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C3" w:rsidRPr="005D38C3" w:rsidRDefault="005D38C3" w:rsidP="005D3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5D38C3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Frequenzbereich</w:t>
      </w:r>
    </w:p>
    <w:p w:rsidR="005D38C3" w:rsidRPr="005D38C3" w:rsidRDefault="005D38C3" w:rsidP="005D3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5D38C3">
        <w:rPr>
          <w:rFonts w:ascii="Verdana" w:eastAsia="Times New Roman" w:hAnsi="Verdana" w:cs="Times New Roman"/>
          <w:sz w:val="17"/>
          <w:szCs w:val="17"/>
          <w:lang w:eastAsia="de-DE"/>
        </w:rPr>
        <w:t>80-20000Hz</w:t>
      </w:r>
    </w:p>
    <w:p w:rsidR="005D38C3" w:rsidRPr="005D38C3" w:rsidRDefault="005D38C3" w:rsidP="005D3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5D38C3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Belastbarkeit, 100V</w:t>
      </w:r>
    </w:p>
    <w:p w:rsidR="005D38C3" w:rsidRPr="005D38C3" w:rsidRDefault="005D38C3" w:rsidP="005D3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5D38C3">
        <w:rPr>
          <w:rFonts w:ascii="Verdana" w:eastAsia="Times New Roman" w:hAnsi="Verdana" w:cs="Times New Roman"/>
          <w:sz w:val="17"/>
          <w:szCs w:val="17"/>
          <w:lang w:eastAsia="de-DE"/>
        </w:rPr>
        <w:t>50/40/30/20/10W</w:t>
      </w:r>
      <w:r w:rsidRPr="005D38C3">
        <w:rPr>
          <w:rFonts w:ascii="Verdana" w:eastAsia="Times New Roman" w:hAnsi="Verdana" w:cs="Times New Roman"/>
          <w:sz w:val="12"/>
          <w:szCs w:val="12"/>
          <w:vertAlign w:val="subscript"/>
          <w:lang w:eastAsia="de-DE"/>
        </w:rPr>
        <w:t>RMS</w:t>
      </w:r>
      <w:r w:rsidRPr="005D38C3">
        <w:rPr>
          <w:rFonts w:ascii="Verdana" w:eastAsia="Times New Roman" w:hAnsi="Verdana" w:cs="Times New Roman"/>
          <w:sz w:val="17"/>
          <w:szCs w:val="17"/>
          <w:lang w:eastAsia="de-DE"/>
        </w:rPr>
        <w:t>  </w:t>
      </w:r>
    </w:p>
    <w:p w:rsidR="005D38C3" w:rsidRPr="005D38C3" w:rsidRDefault="005D38C3" w:rsidP="005D3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5D38C3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Belastbarkeit, 8Ω</w:t>
      </w:r>
    </w:p>
    <w:p w:rsidR="005D38C3" w:rsidRPr="005D38C3" w:rsidRDefault="005D38C3" w:rsidP="005D3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5D38C3">
        <w:rPr>
          <w:rFonts w:ascii="Verdana" w:eastAsia="Times New Roman" w:hAnsi="Verdana" w:cs="Times New Roman"/>
          <w:sz w:val="17"/>
          <w:szCs w:val="17"/>
          <w:lang w:eastAsia="de-DE"/>
        </w:rPr>
        <w:t>50W</w:t>
      </w:r>
      <w:r w:rsidRPr="005D38C3">
        <w:rPr>
          <w:rFonts w:ascii="Verdana" w:eastAsia="Times New Roman" w:hAnsi="Verdana" w:cs="Times New Roman"/>
          <w:sz w:val="12"/>
          <w:szCs w:val="12"/>
          <w:vertAlign w:val="subscript"/>
          <w:lang w:eastAsia="de-DE"/>
        </w:rPr>
        <w:t>RMS</w:t>
      </w:r>
      <w:r w:rsidRPr="005D38C3">
        <w:rPr>
          <w:rFonts w:ascii="Verdana" w:eastAsia="Times New Roman" w:hAnsi="Verdana" w:cs="Times New Roman"/>
          <w:sz w:val="17"/>
          <w:szCs w:val="17"/>
          <w:lang w:eastAsia="de-DE"/>
        </w:rPr>
        <w:t>/100W</w:t>
      </w:r>
      <w:r w:rsidRPr="005D38C3">
        <w:rPr>
          <w:rFonts w:ascii="Verdana" w:eastAsia="Times New Roman" w:hAnsi="Verdana" w:cs="Times New Roman"/>
          <w:sz w:val="12"/>
          <w:szCs w:val="12"/>
          <w:vertAlign w:val="subscript"/>
          <w:lang w:eastAsia="de-DE"/>
        </w:rPr>
        <w:t>MAX</w:t>
      </w:r>
    </w:p>
    <w:p w:rsidR="005D38C3" w:rsidRPr="005D38C3" w:rsidRDefault="005D38C3" w:rsidP="005D3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5D38C3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Mittl. Schalldruck (1W/1m)</w:t>
      </w:r>
    </w:p>
    <w:p w:rsidR="005D38C3" w:rsidRPr="005D38C3" w:rsidRDefault="005D38C3" w:rsidP="005D3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5D38C3">
        <w:rPr>
          <w:rFonts w:ascii="Verdana" w:eastAsia="Times New Roman" w:hAnsi="Verdana" w:cs="Times New Roman"/>
          <w:sz w:val="17"/>
          <w:szCs w:val="17"/>
          <w:lang w:eastAsia="de-DE"/>
        </w:rPr>
        <w:t>92dB</w:t>
      </w:r>
    </w:p>
    <w:p w:rsidR="005D38C3" w:rsidRPr="005D38C3" w:rsidRDefault="005D38C3" w:rsidP="005D3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5D38C3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Max. Nennschalldruck</w:t>
      </w:r>
    </w:p>
    <w:p w:rsidR="005D38C3" w:rsidRPr="005D38C3" w:rsidRDefault="005D38C3" w:rsidP="005D3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5D38C3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5D38C3" w:rsidRPr="005D38C3" w:rsidRDefault="005D38C3" w:rsidP="005D3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5D38C3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Lautsprechertyp</w:t>
      </w:r>
    </w:p>
    <w:p w:rsidR="005D38C3" w:rsidRPr="005D38C3" w:rsidRDefault="005D38C3" w:rsidP="005D3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5D38C3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5D38C3" w:rsidRPr="005D38C3" w:rsidRDefault="005D38C3" w:rsidP="005D3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5D38C3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Einbauöffnung</w:t>
      </w:r>
    </w:p>
    <w:p w:rsidR="005D38C3" w:rsidRPr="005D38C3" w:rsidRDefault="005D38C3" w:rsidP="005D3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5D38C3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5D38C3" w:rsidRPr="005D38C3" w:rsidRDefault="005D38C3" w:rsidP="005D3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5D38C3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Einbautiefe</w:t>
      </w:r>
    </w:p>
    <w:p w:rsidR="005D38C3" w:rsidRPr="005D38C3" w:rsidRDefault="005D38C3" w:rsidP="005D3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5D38C3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5D38C3" w:rsidRPr="005D38C3" w:rsidRDefault="005D38C3" w:rsidP="005D3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5D38C3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Zul. Einsatztemperatur</w:t>
      </w:r>
    </w:p>
    <w:p w:rsidR="005D38C3" w:rsidRPr="005D38C3" w:rsidRDefault="005D38C3" w:rsidP="005D3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5D38C3">
        <w:rPr>
          <w:rFonts w:ascii="Verdana" w:eastAsia="Times New Roman" w:hAnsi="Verdana" w:cs="Times New Roman"/>
          <w:sz w:val="17"/>
          <w:szCs w:val="17"/>
          <w:lang w:eastAsia="de-DE"/>
        </w:rPr>
        <w:t>0-40 °C</w:t>
      </w:r>
    </w:p>
    <w:p w:rsidR="005D38C3" w:rsidRPr="005D38C3" w:rsidRDefault="005D38C3" w:rsidP="005D3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5D38C3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Abmessungen</w:t>
      </w:r>
    </w:p>
    <w:p w:rsidR="005D38C3" w:rsidRPr="005D38C3" w:rsidRDefault="005D38C3" w:rsidP="005D3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5D38C3">
        <w:rPr>
          <w:rFonts w:ascii="Verdana" w:eastAsia="Times New Roman" w:hAnsi="Verdana" w:cs="Times New Roman"/>
          <w:sz w:val="17"/>
          <w:szCs w:val="17"/>
          <w:lang w:eastAsia="de-DE"/>
        </w:rPr>
        <w:t>157x260x170mm</w:t>
      </w:r>
    </w:p>
    <w:p w:rsidR="005D38C3" w:rsidRPr="005D38C3" w:rsidRDefault="005D38C3" w:rsidP="005D3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5D38C3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Gewicht</w:t>
      </w:r>
    </w:p>
    <w:p w:rsidR="005D38C3" w:rsidRPr="005D38C3" w:rsidRDefault="005D38C3" w:rsidP="005D3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5D38C3">
        <w:rPr>
          <w:rFonts w:ascii="Verdana" w:eastAsia="Times New Roman" w:hAnsi="Verdana" w:cs="Times New Roman"/>
          <w:sz w:val="17"/>
          <w:szCs w:val="17"/>
          <w:lang w:eastAsia="de-DE"/>
        </w:rPr>
        <w:t>2,5kg</w:t>
      </w:r>
    </w:p>
    <w:p w:rsidR="005D38C3" w:rsidRPr="005D38C3" w:rsidRDefault="005D38C3" w:rsidP="005D3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5D38C3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Sonstiges</w:t>
      </w:r>
    </w:p>
    <w:p w:rsidR="005D38C3" w:rsidRPr="005D38C3" w:rsidRDefault="005D38C3" w:rsidP="005D38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5D38C3">
        <w:rPr>
          <w:rFonts w:ascii="Verdana" w:eastAsia="Times New Roman" w:hAnsi="Verdana" w:cs="Times New Roman"/>
          <w:sz w:val="17"/>
          <w:szCs w:val="17"/>
          <w:lang w:eastAsia="de-DE"/>
        </w:rPr>
        <w:t>LS-Klemmanschluss</w:t>
      </w:r>
    </w:p>
    <w:p w:rsidR="002471A1" w:rsidRPr="005D38C3" w:rsidRDefault="002471A1" w:rsidP="005D38C3"/>
    <w:sectPr w:rsidR="002471A1" w:rsidRPr="005D38C3" w:rsidSect="002471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774FF"/>
    <w:rsid w:val="0010107C"/>
    <w:rsid w:val="001774FF"/>
    <w:rsid w:val="002471A1"/>
    <w:rsid w:val="00315743"/>
    <w:rsid w:val="005D38C3"/>
    <w:rsid w:val="006223CB"/>
    <w:rsid w:val="00652C2E"/>
    <w:rsid w:val="00BE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71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7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5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4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73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72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6621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72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19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79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046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92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16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77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84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947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7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039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76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5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50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97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638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99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85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18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090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1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372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82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32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4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69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65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572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88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33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75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9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9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03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93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409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89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0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979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6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97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61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18937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99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71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5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882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083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11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930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03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38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49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57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66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71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667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4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227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02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59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99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17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056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97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96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24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31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08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59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9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66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416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4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0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9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54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0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92965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1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74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50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01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80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95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81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26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97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71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248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53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52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3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2991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45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805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93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7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028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788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0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366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11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4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7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22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871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513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79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69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10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89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0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22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9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8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8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4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79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53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20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92788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83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78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93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7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2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564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409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40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44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5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18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91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51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80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7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01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02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944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13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88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23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73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54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94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5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22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996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77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24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71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02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655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26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88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96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7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8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83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2136291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52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466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70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5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69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42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60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303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20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39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39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38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05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045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267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2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0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4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36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57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879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14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73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55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1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45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54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9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5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61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10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61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37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64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72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5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130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57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584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96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0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7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5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9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54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82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46963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50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19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19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88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16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74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9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41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45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54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8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579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727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27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04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23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32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579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71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93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00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118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55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93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72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73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85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87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1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077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020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4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28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717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2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57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619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86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856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2011-04-12T18:50:00Z</dcterms:created>
  <dcterms:modified xsi:type="dcterms:W3CDTF">2011-04-12T18:50:00Z</dcterms:modified>
</cp:coreProperties>
</file>